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EAF" w:rsidRPr="000775CA" w:rsidRDefault="000775CA">
      <w:pPr>
        <w:rPr>
          <w:lang w:val="en-GB"/>
        </w:rPr>
      </w:pPr>
      <w:r w:rsidRPr="000775CA">
        <w:rPr>
          <w:lang w:val="en-GB"/>
        </w:rPr>
        <w:t>Remarks about minutes General Assembly</w:t>
      </w:r>
    </w:p>
    <w:p w:rsidR="000775CA" w:rsidRPr="000775CA" w:rsidRDefault="000775CA">
      <w:pPr>
        <w:rPr>
          <w:lang w:val="en-GB"/>
        </w:rPr>
      </w:pPr>
      <w:r w:rsidRPr="000775CA">
        <w:rPr>
          <w:lang w:val="en-GB"/>
        </w:rPr>
        <w:t>4-2-2016:</w:t>
      </w:r>
    </w:p>
    <w:p w:rsidR="000775CA" w:rsidRP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Dear Sirs,</w:t>
      </w:r>
    </w:p>
    <w:p w:rsidR="000775CA" w:rsidRP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Please add to the report on the General Assembly in Turkey </w:t>
      </w:r>
    </w:p>
    <w:p w:rsidR="000775CA" w:rsidRP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«The President of the Ethical Committee A. </w:t>
      </w:r>
      <w:proofErr w:type="spellStart"/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Yatsenko</w:t>
      </w:r>
      <w:proofErr w:type="spellEnd"/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confirmed the decision of the EC dated June 23, 2014 and stated that  </w:t>
      </w:r>
      <w:r w:rsidRPr="000775C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nl-NL"/>
        </w:rPr>
        <w:t>Ngondiep Claude </w:t>
      </w:r>
      <w:r w:rsidRPr="000775CA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did not reply to his letters and the other 3 members of the Ethical Committee agreed with the violations of the Charter but A. Nurgaziyev was against financial compensation and two members of the EC were for»</w:t>
      </w:r>
    </w:p>
    <w:p w:rsidR="000775CA" w:rsidRP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Best regards,</w:t>
      </w:r>
    </w:p>
    <w:p w:rsidR="000775CA" w:rsidRP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proofErr w:type="spellStart"/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Iryna</w:t>
      </w:r>
      <w:proofErr w:type="spellEnd"/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</w:t>
      </w:r>
      <w:proofErr w:type="spellStart"/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Pashkevich</w:t>
      </w:r>
      <w:proofErr w:type="spellEnd"/>
    </w:p>
    <w:p w:rsidR="000775CA" w:rsidRDefault="000775CA" w:rsidP="000775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0775CA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President BDF</w:t>
      </w:r>
    </w:p>
    <w:p w:rsidR="000775CA" w:rsidRDefault="00853DED">
      <w:pPr>
        <w:rPr>
          <w:lang w:val="en-GB"/>
        </w:rPr>
      </w:pPr>
      <w:r>
        <w:rPr>
          <w:lang w:val="en-GB"/>
        </w:rPr>
        <w:t>7-3-2016</w:t>
      </w:r>
    </w:p>
    <w:p w:rsidR="00853DED" w:rsidRPr="00853DED" w:rsidRDefault="00853DED" w:rsidP="0085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Dear Sirs,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>To our previous Supplement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>Please add to the report on the General Assembly in Turkey also: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bookmarkStart w:id="0" w:name="_GoBack"/>
      <w:bookmarkEnd w:id="0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 xml:space="preserve">1.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Pashkevich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informed that she will be making a GA`s audio recording. There was no objection. Mr. TEER said that FMJD will not be making a record.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 xml:space="preserve">2.      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Gantvarg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-FMJD question. Discussion lasted 30 minutes. Spoke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H.Otten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(several times),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F.Teer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, J.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Pawlicki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,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I.Pashkevich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(several times)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 xml:space="preserve">3.      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Pashkevich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: EC decision is not arbitral.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 xml:space="preserve">4.      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Pashkevich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offered to put to the vote: "Acknowledge decision of Ethics Committee to pay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Gantvarg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 a compensation"</w:t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</w:r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br/>
        <w:t xml:space="preserve">5.       If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>Pashkevich`s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  <w:t xml:space="preserve"> proposal will not be put to the vote, she require to add this fact to the report.</w:t>
      </w:r>
    </w:p>
    <w:p w:rsidR="00853DED" w:rsidRPr="00853DED" w:rsidRDefault="00853DED" w:rsidP="0085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</w:p>
    <w:p w:rsidR="00853DED" w:rsidRPr="00853DED" w:rsidRDefault="00853DED" w:rsidP="0085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eastAsia="nl-NL"/>
        </w:rPr>
        <w:t>Iryna</w:t>
      </w:r>
      <w:proofErr w:type="spellEnd"/>
      <w:r w:rsidRPr="00853DED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53DED">
        <w:rPr>
          <w:rFonts w:ascii="Times New Roman" w:eastAsia="Times New Roman" w:hAnsi="Times New Roman" w:cs="Times New Roman"/>
          <w:sz w:val="24"/>
          <w:szCs w:val="24"/>
          <w:lang w:eastAsia="nl-NL"/>
        </w:rPr>
        <w:t>Pashkevich</w:t>
      </w:r>
      <w:proofErr w:type="spellEnd"/>
    </w:p>
    <w:p w:rsidR="00853DED" w:rsidRPr="00853DED" w:rsidRDefault="00853DED" w:rsidP="0085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853DED">
        <w:rPr>
          <w:rFonts w:ascii="Times New Roman" w:eastAsia="Times New Roman" w:hAnsi="Times New Roman" w:cs="Times New Roman"/>
          <w:sz w:val="24"/>
          <w:szCs w:val="24"/>
          <w:lang w:eastAsia="nl-NL"/>
        </w:rPr>
        <w:t>President BDF </w:t>
      </w:r>
    </w:p>
    <w:p w:rsidR="00853DED" w:rsidRPr="000775CA" w:rsidRDefault="00853DED">
      <w:pPr>
        <w:rPr>
          <w:lang w:val="en-GB"/>
        </w:rPr>
      </w:pPr>
    </w:p>
    <w:sectPr w:rsidR="00853DED" w:rsidRPr="00077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CA"/>
    <w:rsid w:val="000775CA"/>
    <w:rsid w:val="00555214"/>
    <w:rsid w:val="006D4EAF"/>
    <w:rsid w:val="007D2DC2"/>
    <w:rsid w:val="00853DED"/>
    <w:rsid w:val="00AD2687"/>
    <w:rsid w:val="00CC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DA287-2856-482D-AFA1-7651A4E8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3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7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2</cp:revision>
  <dcterms:created xsi:type="dcterms:W3CDTF">2017-08-12T14:28:00Z</dcterms:created>
  <dcterms:modified xsi:type="dcterms:W3CDTF">2017-08-12T14:28:00Z</dcterms:modified>
</cp:coreProperties>
</file>